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20" w:rsidRPr="00AD6D3D" w:rsidRDefault="00752D20"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Dear Member,</w:t>
      </w:r>
    </w:p>
    <w:p w:rsidR="004D6EC5" w:rsidRPr="00AD6D3D" w:rsidRDefault="00752D20"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 xml:space="preserve">                      Please find enclosed details of </w:t>
      </w:r>
      <w:r w:rsidR="00F85A35" w:rsidRPr="00AD6D3D">
        <w:rPr>
          <w:color w:val="000000"/>
        </w:rPr>
        <w:t>the</w:t>
      </w:r>
      <w:r w:rsidRPr="00AD6D3D">
        <w:rPr>
          <w:color w:val="000000"/>
        </w:rPr>
        <w:t xml:space="preserve"> first AGM</w:t>
      </w:r>
      <w:r w:rsidR="00F85A35" w:rsidRPr="00AD6D3D">
        <w:rPr>
          <w:color w:val="000000"/>
        </w:rPr>
        <w:t xml:space="preserve"> of the 1895 Trust</w:t>
      </w:r>
      <w:r w:rsidR="00C06D9C" w:rsidRPr="00AD6D3D">
        <w:rPr>
          <w:color w:val="000000"/>
        </w:rPr>
        <w:t xml:space="preserve"> Co-</w:t>
      </w:r>
      <w:r w:rsidR="001116B4" w:rsidRPr="00AD6D3D">
        <w:rPr>
          <w:color w:val="000000"/>
        </w:rPr>
        <w:t xml:space="preserve">operative Society </w:t>
      </w:r>
      <w:proofErr w:type="spellStart"/>
      <w:r w:rsidR="001116B4" w:rsidRPr="00AD6D3D">
        <w:rPr>
          <w:color w:val="000000"/>
        </w:rPr>
        <w:t>Limted</w:t>
      </w:r>
      <w:proofErr w:type="spellEnd"/>
      <w:r w:rsidRPr="00AD6D3D">
        <w:rPr>
          <w:color w:val="000000"/>
        </w:rPr>
        <w:t xml:space="preserve">, which will take place in </w:t>
      </w:r>
      <w:r w:rsidR="001116B4" w:rsidRPr="00AD6D3D">
        <w:rPr>
          <w:color w:val="000000"/>
        </w:rPr>
        <w:t xml:space="preserve">the small bar at </w:t>
      </w:r>
      <w:proofErr w:type="spellStart"/>
      <w:r w:rsidRPr="00AD6D3D">
        <w:rPr>
          <w:color w:val="000000"/>
        </w:rPr>
        <w:t>Tolka</w:t>
      </w:r>
      <w:proofErr w:type="spellEnd"/>
      <w:r w:rsidRPr="00AD6D3D">
        <w:rPr>
          <w:color w:val="000000"/>
        </w:rPr>
        <w:t xml:space="preserve"> Park on</w:t>
      </w:r>
      <w:r w:rsidR="000874E0" w:rsidRPr="00AD6D3D">
        <w:rPr>
          <w:color w:val="000000"/>
        </w:rPr>
        <w:t xml:space="preserve"> </w:t>
      </w:r>
      <w:r w:rsidR="0048357A" w:rsidRPr="00AD6D3D">
        <w:rPr>
          <w:color w:val="000000"/>
        </w:rPr>
        <w:t>Monday</w:t>
      </w:r>
      <w:r w:rsidRPr="00AD6D3D">
        <w:rPr>
          <w:color w:val="000000"/>
        </w:rPr>
        <w:t xml:space="preserve"> the </w:t>
      </w:r>
      <w:r w:rsidR="001116B4" w:rsidRPr="00AD6D3D">
        <w:rPr>
          <w:color w:val="000000"/>
        </w:rPr>
        <w:t>21</w:t>
      </w:r>
      <w:r w:rsidR="001116B4" w:rsidRPr="00AD6D3D">
        <w:rPr>
          <w:color w:val="000000"/>
          <w:vertAlign w:val="superscript"/>
        </w:rPr>
        <w:t>st</w:t>
      </w:r>
      <w:r w:rsidR="001116B4" w:rsidRPr="00AD6D3D">
        <w:rPr>
          <w:color w:val="000000"/>
        </w:rPr>
        <w:t xml:space="preserve"> </w:t>
      </w:r>
      <w:r w:rsidR="007E76EC" w:rsidRPr="00AD6D3D">
        <w:rPr>
          <w:color w:val="000000"/>
        </w:rPr>
        <w:t>of July</w:t>
      </w:r>
      <w:r w:rsidR="001116B4" w:rsidRPr="00AD6D3D">
        <w:rPr>
          <w:color w:val="000000"/>
        </w:rPr>
        <w:t xml:space="preserve"> 2014</w:t>
      </w:r>
      <w:r w:rsidR="004D6EC5" w:rsidRPr="00AD6D3D">
        <w:rPr>
          <w:color w:val="000000"/>
        </w:rPr>
        <w:t>. The business which will be transacted at the meeting is detailed in the agenda</w:t>
      </w:r>
      <w:r w:rsidR="001116B4" w:rsidRPr="00AD6D3D">
        <w:rPr>
          <w:color w:val="000000"/>
        </w:rPr>
        <w:t>, which you can find enclosed</w:t>
      </w:r>
      <w:r w:rsidR="004D6EC5" w:rsidRPr="00AD6D3D">
        <w:rPr>
          <w:color w:val="000000"/>
        </w:rPr>
        <w:t xml:space="preserve">. </w:t>
      </w:r>
    </w:p>
    <w:p w:rsidR="00162097" w:rsidRPr="00AD6D3D" w:rsidRDefault="00162097" w:rsidP="001116B4">
      <w:pPr>
        <w:pStyle w:val="NormalWeb"/>
        <w:shd w:val="clear" w:color="auto" w:fill="FFFFFF"/>
        <w:spacing w:before="96" w:beforeAutospacing="0" w:after="120" w:afterAutospacing="0" w:line="360" w:lineRule="atLeast"/>
        <w:ind w:left="-1080"/>
        <w:jc w:val="both"/>
        <w:rPr>
          <w:color w:val="000000"/>
        </w:rPr>
      </w:pPr>
    </w:p>
    <w:p w:rsidR="00603BF9" w:rsidRPr="00AD6D3D" w:rsidRDefault="001116B4"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E</w:t>
      </w:r>
      <w:r w:rsidR="00162097" w:rsidRPr="00AD6D3D">
        <w:rPr>
          <w:color w:val="000000"/>
        </w:rPr>
        <w:t>lections to the C</w:t>
      </w:r>
      <w:r w:rsidR="004D6EC5" w:rsidRPr="00AD6D3D">
        <w:rPr>
          <w:color w:val="000000"/>
        </w:rPr>
        <w:t>ommittee</w:t>
      </w:r>
      <w:r w:rsidR="00603BF9" w:rsidRPr="00AD6D3D">
        <w:rPr>
          <w:color w:val="000000"/>
        </w:rPr>
        <w:t xml:space="preserve"> of </w:t>
      </w:r>
      <w:r w:rsidR="00162097" w:rsidRPr="00AD6D3D">
        <w:rPr>
          <w:color w:val="000000"/>
        </w:rPr>
        <w:t>M</w:t>
      </w:r>
      <w:r w:rsidR="00FD260E" w:rsidRPr="00AD6D3D">
        <w:rPr>
          <w:color w:val="000000"/>
        </w:rPr>
        <w:t>anagement of the T</w:t>
      </w:r>
      <w:r w:rsidR="00603BF9" w:rsidRPr="00AD6D3D">
        <w:rPr>
          <w:color w:val="000000"/>
        </w:rPr>
        <w:t>rust will be conducted</w:t>
      </w:r>
      <w:r w:rsidRPr="00AD6D3D">
        <w:rPr>
          <w:color w:val="000000"/>
        </w:rPr>
        <w:t xml:space="preserve"> at the AGM</w:t>
      </w:r>
      <w:r w:rsidR="00603BF9" w:rsidRPr="00AD6D3D">
        <w:rPr>
          <w:color w:val="000000"/>
        </w:rPr>
        <w:t>. A preliminary description</w:t>
      </w:r>
      <w:r w:rsidR="00917708" w:rsidRPr="00AD6D3D">
        <w:rPr>
          <w:color w:val="000000"/>
        </w:rPr>
        <w:t xml:space="preserve"> of the different roles on the Committee</w:t>
      </w:r>
      <w:r w:rsidR="00603BF9" w:rsidRPr="00AD6D3D">
        <w:rPr>
          <w:color w:val="000000"/>
        </w:rPr>
        <w:t>, along with the required sk</w:t>
      </w:r>
      <w:r w:rsidR="00162097" w:rsidRPr="00AD6D3D">
        <w:rPr>
          <w:color w:val="000000"/>
        </w:rPr>
        <w:t>ills profile, has been drawn up</w:t>
      </w:r>
      <w:r w:rsidRPr="00AD6D3D">
        <w:rPr>
          <w:color w:val="000000"/>
        </w:rPr>
        <w:t xml:space="preserve"> and is available on the Trust’s website</w:t>
      </w:r>
      <w:r w:rsidR="00162097" w:rsidRPr="00AD6D3D">
        <w:rPr>
          <w:color w:val="000000"/>
        </w:rPr>
        <w:t>.</w:t>
      </w:r>
      <w:r w:rsidR="00FD260E" w:rsidRPr="00AD6D3D">
        <w:rPr>
          <w:color w:val="000000"/>
        </w:rPr>
        <w:t xml:space="preserve"> </w:t>
      </w:r>
      <w:r w:rsidRPr="00AD6D3D">
        <w:rPr>
          <w:color w:val="000000"/>
        </w:rPr>
        <w:t>If anyone requires a hard copy in advance of the meeting please make contact with us using the contact details below.</w:t>
      </w:r>
      <w:r w:rsidR="00FD260E" w:rsidRPr="00AD6D3D">
        <w:rPr>
          <w:color w:val="000000"/>
        </w:rPr>
        <w:t xml:space="preserve"> </w:t>
      </w:r>
    </w:p>
    <w:p w:rsidR="00603BF9" w:rsidRPr="00AD6D3D" w:rsidRDefault="00603BF9" w:rsidP="001116B4">
      <w:pPr>
        <w:pStyle w:val="NormalWeb"/>
        <w:shd w:val="clear" w:color="auto" w:fill="FFFFFF"/>
        <w:spacing w:before="96" w:beforeAutospacing="0" w:after="120" w:afterAutospacing="0" w:line="360" w:lineRule="atLeast"/>
        <w:ind w:left="-1080"/>
        <w:jc w:val="both"/>
        <w:rPr>
          <w:color w:val="000000"/>
        </w:rPr>
      </w:pPr>
    </w:p>
    <w:p w:rsidR="00752D20" w:rsidRPr="00AD6D3D" w:rsidRDefault="00603BF9"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 xml:space="preserve">If your skill set matches that of any position please consider putting your name forward for election. We would also urge all members to attend to help us reach quorum on the day, which is set at one fifth of our membership. </w:t>
      </w:r>
    </w:p>
    <w:p w:rsidR="00917708" w:rsidRPr="00AD6D3D" w:rsidRDefault="00917708" w:rsidP="001116B4">
      <w:pPr>
        <w:pStyle w:val="NormalWeb"/>
        <w:shd w:val="clear" w:color="auto" w:fill="FFFFFF"/>
        <w:spacing w:before="96" w:beforeAutospacing="0" w:after="120" w:afterAutospacing="0" w:line="360" w:lineRule="atLeast"/>
        <w:ind w:left="-1080"/>
        <w:jc w:val="both"/>
        <w:rPr>
          <w:color w:val="000000"/>
        </w:rPr>
      </w:pPr>
    </w:p>
    <w:p w:rsidR="00603BF9" w:rsidRPr="00AD6D3D" w:rsidRDefault="00603BF9"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 xml:space="preserve">Should you have any queries, please contact us </w:t>
      </w:r>
      <w:r w:rsidR="00FD260E" w:rsidRPr="00AD6D3D">
        <w:rPr>
          <w:color w:val="000000"/>
        </w:rPr>
        <w:t>using</w:t>
      </w:r>
      <w:r w:rsidRPr="00AD6D3D">
        <w:rPr>
          <w:color w:val="000000"/>
        </w:rPr>
        <w:t xml:space="preserve"> the below details. We hope to see you there on the </w:t>
      </w:r>
      <w:r w:rsidR="001116B4" w:rsidRPr="00AD6D3D">
        <w:rPr>
          <w:color w:val="000000"/>
        </w:rPr>
        <w:t>21</w:t>
      </w:r>
      <w:r w:rsidR="001116B4" w:rsidRPr="00AD6D3D">
        <w:rPr>
          <w:color w:val="000000"/>
          <w:vertAlign w:val="superscript"/>
        </w:rPr>
        <w:t>st</w:t>
      </w:r>
      <w:r w:rsidR="001116B4" w:rsidRPr="00AD6D3D">
        <w:rPr>
          <w:color w:val="000000"/>
        </w:rPr>
        <w:t>.</w:t>
      </w:r>
      <w:r w:rsidRPr="00AD6D3D">
        <w:rPr>
          <w:color w:val="000000"/>
        </w:rPr>
        <w:t xml:space="preserve"> </w:t>
      </w:r>
    </w:p>
    <w:p w:rsidR="001116B4" w:rsidRPr="00AD6D3D" w:rsidRDefault="001116B4" w:rsidP="001116B4">
      <w:pPr>
        <w:pStyle w:val="NormalWeb"/>
        <w:shd w:val="clear" w:color="auto" w:fill="FFFFFF"/>
        <w:spacing w:before="96" w:beforeAutospacing="0" w:after="120" w:afterAutospacing="0" w:line="360" w:lineRule="atLeast"/>
        <w:ind w:left="-1080"/>
        <w:jc w:val="both"/>
        <w:rPr>
          <w:color w:val="000000"/>
        </w:rPr>
      </w:pPr>
    </w:p>
    <w:p w:rsidR="00603BF9" w:rsidRPr="00AD6D3D" w:rsidRDefault="00603BF9"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Kind Regards,</w:t>
      </w:r>
    </w:p>
    <w:p w:rsidR="00603BF9" w:rsidRPr="00AD6D3D" w:rsidRDefault="00861CD8" w:rsidP="001116B4">
      <w:pPr>
        <w:pStyle w:val="NormalWeb"/>
        <w:shd w:val="clear" w:color="auto" w:fill="FFFFFF"/>
        <w:spacing w:before="96" w:beforeAutospacing="0" w:after="120" w:afterAutospacing="0" w:line="360" w:lineRule="atLeast"/>
        <w:ind w:left="-1080"/>
        <w:jc w:val="both"/>
        <w:rPr>
          <w:color w:val="000000"/>
        </w:rPr>
      </w:pPr>
      <w:r w:rsidRPr="00AD6D3D">
        <w:rPr>
          <w:color w:val="000000"/>
        </w:rPr>
        <w:t>The C</w:t>
      </w:r>
      <w:r w:rsidR="00603BF9" w:rsidRPr="00AD6D3D">
        <w:rPr>
          <w:color w:val="000000"/>
        </w:rPr>
        <w:t xml:space="preserve">ommittee of </w:t>
      </w:r>
      <w:r w:rsidR="007E76EC" w:rsidRPr="00AD6D3D">
        <w:rPr>
          <w:color w:val="000000"/>
        </w:rPr>
        <w:t xml:space="preserve">Management of </w:t>
      </w:r>
      <w:proofErr w:type="gramStart"/>
      <w:r w:rsidR="00603BF9" w:rsidRPr="00AD6D3D">
        <w:rPr>
          <w:color w:val="000000"/>
        </w:rPr>
        <w:t>The</w:t>
      </w:r>
      <w:proofErr w:type="gramEnd"/>
      <w:r w:rsidR="00603BF9" w:rsidRPr="00AD6D3D">
        <w:rPr>
          <w:color w:val="000000"/>
        </w:rPr>
        <w:t xml:space="preserve"> 1895 Trust.</w:t>
      </w:r>
    </w:p>
    <w:p w:rsidR="008A79FC" w:rsidRPr="00AD6D3D" w:rsidRDefault="00F519FF" w:rsidP="001116B4">
      <w:pPr>
        <w:pStyle w:val="NormalWeb"/>
        <w:shd w:val="clear" w:color="auto" w:fill="FFFFFF"/>
        <w:spacing w:before="96" w:beforeAutospacing="0" w:after="120" w:afterAutospacing="0" w:line="360" w:lineRule="atLeast"/>
        <w:ind w:left="-1080"/>
        <w:jc w:val="both"/>
        <w:rPr>
          <w:color w:val="000000"/>
        </w:rPr>
      </w:pPr>
      <w:hyperlink r:id="rId5" w:history="1">
        <w:r w:rsidR="00917708" w:rsidRPr="00AD6D3D">
          <w:rPr>
            <w:rStyle w:val="Hyperlink"/>
          </w:rPr>
          <w:t>shelstrust@gmail.com</w:t>
        </w:r>
      </w:hyperlink>
      <w:r w:rsidR="00917708" w:rsidRPr="00AD6D3D">
        <w:rPr>
          <w:color w:val="000000"/>
        </w:rPr>
        <w:t xml:space="preserve"> </w:t>
      </w:r>
    </w:p>
    <w:p w:rsidR="00FD260E" w:rsidRPr="00AD6D3D" w:rsidRDefault="00FD260E" w:rsidP="001116B4">
      <w:pPr>
        <w:pStyle w:val="NormalWeb"/>
        <w:pBdr>
          <w:bottom w:val="single" w:sz="12" w:space="1" w:color="auto"/>
        </w:pBdr>
        <w:shd w:val="clear" w:color="auto" w:fill="FFFFFF"/>
        <w:spacing w:before="96" w:beforeAutospacing="0" w:after="120" w:afterAutospacing="0" w:line="360" w:lineRule="atLeast"/>
        <w:ind w:left="-1080"/>
        <w:jc w:val="both"/>
        <w:rPr>
          <w:color w:val="000000"/>
        </w:rPr>
      </w:pPr>
      <w:r w:rsidRPr="00AD6D3D">
        <w:rPr>
          <w:color w:val="000000"/>
        </w:rPr>
        <w:t>087</w:t>
      </w:r>
      <w:r w:rsidR="001116B4" w:rsidRPr="00AD6D3D">
        <w:rPr>
          <w:color w:val="000000"/>
        </w:rPr>
        <w:t xml:space="preserve"> </w:t>
      </w:r>
      <w:r w:rsidRPr="00AD6D3D">
        <w:rPr>
          <w:color w:val="000000"/>
        </w:rPr>
        <w:t>6971182</w:t>
      </w:r>
    </w:p>
    <w:p w:rsidR="00603BF9" w:rsidRPr="003E1245" w:rsidRDefault="00AD6D3D" w:rsidP="008A79FC">
      <w:pPr>
        <w:pStyle w:val="NormalWeb"/>
        <w:shd w:val="clear" w:color="auto" w:fill="FFFFFF"/>
        <w:spacing w:before="96" w:beforeAutospacing="0" w:after="120" w:afterAutospacing="0" w:line="360" w:lineRule="atLeast"/>
        <w:ind w:left="-1080"/>
        <w:rPr>
          <w:color w:val="000000"/>
        </w:rPr>
      </w:pPr>
      <w:r>
        <w:rPr>
          <w:color w:val="000000"/>
        </w:rPr>
        <w:t>A</w:t>
      </w:r>
      <w:r w:rsidR="00512716" w:rsidRPr="003E1245">
        <w:rPr>
          <w:color w:val="000000"/>
        </w:rPr>
        <w:t>genda</w:t>
      </w:r>
      <w:r>
        <w:rPr>
          <w:color w:val="000000"/>
        </w:rPr>
        <w:t xml:space="preserve"> – Annual General Meeting</w:t>
      </w:r>
    </w:p>
    <w:p w:rsidR="00535269" w:rsidRPr="003E1245" w:rsidRDefault="00535269" w:rsidP="008A79FC">
      <w:pPr>
        <w:pStyle w:val="NormalWeb"/>
        <w:shd w:val="clear" w:color="auto" w:fill="FFFFFF"/>
        <w:spacing w:before="96" w:beforeAutospacing="0" w:after="120" w:afterAutospacing="0" w:line="360" w:lineRule="atLeast"/>
        <w:ind w:left="-1080"/>
        <w:jc w:val="center"/>
        <w:rPr>
          <w:color w:val="000000"/>
        </w:rPr>
      </w:pPr>
      <w:r w:rsidRPr="003E1245">
        <w:rPr>
          <w:color w:val="000000"/>
        </w:rPr>
        <w:t>The 1895 Trust Co-operative Society Limited</w:t>
      </w:r>
      <w:r w:rsidRPr="003E1245">
        <w:rPr>
          <w:color w:val="000000"/>
        </w:rPr>
        <w:br/>
        <w:t>Society Number</w:t>
      </w:r>
      <w:r w:rsidR="00D7716E" w:rsidRPr="003E1245">
        <w:rPr>
          <w:color w:val="000000"/>
        </w:rPr>
        <w:t xml:space="preserve">: </w:t>
      </w:r>
      <w:r w:rsidR="00752D20" w:rsidRPr="003E1245">
        <w:rPr>
          <w:color w:val="000000"/>
        </w:rPr>
        <w:t>5594R</w:t>
      </w:r>
    </w:p>
    <w:p w:rsidR="00535269" w:rsidRPr="003E1245" w:rsidRDefault="00535269" w:rsidP="008A79FC">
      <w:pPr>
        <w:pStyle w:val="NormalWeb"/>
        <w:shd w:val="clear" w:color="auto" w:fill="FFFFFF"/>
        <w:spacing w:before="96" w:beforeAutospacing="0" w:after="120" w:afterAutospacing="0" w:line="360" w:lineRule="atLeast"/>
        <w:ind w:left="-1080"/>
        <w:jc w:val="center"/>
        <w:rPr>
          <w:color w:val="000000"/>
        </w:rPr>
      </w:pPr>
      <w:r w:rsidRPr="003E1245">
        <w:rPr>
          <w:color w:val="000000"/>
        </w:rPr>
        <w:t>Location: The</w:t>
      </w:r>
      <w:r w:rsidR="00917708" w:rsidRPr="003E1245">
        <w:rPr>
          <w:color w:val="000000"/>
        </w:rPr>
        <w:t xml:space="preserve"> Small Bar</w:t>
      </w:r>
      <w:r w:rsidR="000874E0" w:rsidRPr="003E1245">
        <w:rPr>
          <w:color w:val="000000"/>
        </w:rPr>
        <w:t xml:space="preserve">, </w:t>
      </w:r>
      <w:proofErr w:type="spellStart"/>
      <w:r w:rsidRPr="003E1245">
        <w:rPr>
          <w:color w:val="000000"/>
        </w:rPr>
        <w:t>Tolka</w:t>
      </w:r>
      <w:proofErr w:type="spellEnd"/>
      <w:r w:rsidRPr="003E1245">
        <w:rPr>
          <w:color w:val="000000"/>
        </w:rPr>
        <w:t xml:space="preserve"> </w:t>
      </w:r>
      <w:r w:rsidR="00752D20" w:rsidRPr="003E1245">
        <w:rPr>
          <w:color w:val="000000"/>
        </w:rPr>
        <w:t>Park</w:t>
      </w:r>
      <w:r w:rsidRPr="003E1245">
        <w:rPr>
          <w:color w:val="000000"/>
        </w:rPr>
        <w:br/>
        <w:t>Date</w:t>
      </w:r>
      <w:r w:rsidR="00752D20" w:rsidRPr="003E1245">
        <w:rPr>
          <w:color w:val="000000"/>
        </w:rPr>
        <w:t xml:space="preserve">: </w:t>
      </w:r>
      <w:r w:rsidR="00AD6D3D">
        <w:rPr>
          <w:color w:val="000000"/>
        </w:rPr>
        <w:t>21</w:t>
      </w:r>
      <w:r w:rsidR="00AD6D3D" w:rsidRPr="00AD6D3D">
        <w:rPr>
          <w:color w:val="000000"/>
          <w:vertAlign w:val="superscript"/>
        </w:rPr>
        <w:t>st</w:t>
      </w:r>
      <w:r w:rsidR="00AD6D3D">
        <w:rPr>
          <w:color w:val="000000"/>
        </w:rPr>
        <w:t xml:space="preserve"> </w:t>
      </w:r>
      <w:r w:rsidR="007E76EC">
        <w:rPr>
          <w:color w:val="000000"/>
        </w:rPr>
        <w:t>of July, 2014</w:t>
      </w:r>
      <w:r w:rsidRPr="003E1245">
        <w:rPr>
          <w:color w:val="000000"/>
        </w:rPr>
        <w:br/>
        <w:t>Starting Time</w:t>
      </w:r>
      <w:r w:rsidR="00752D20" w:rsidRPr="003E1245">
        <w:rPr>
          <w:color w:val="000000"/>
        </w:rPr>
        <w:t>: 19:30</w:t>
      </w:r>
    </w:p>
    <w:p w:rsidR="00535269" w:rsidRPr="003E1245" w:rsidRDefault="00535269" w:rsidP="008A79FC">
      <w:pPr>
        <w:shd w:val="clear" w:color="auto" w:fill="FFFFFF"/>
        <w:spacing w:line="324" w:lineRule="atLeast"/>
        <w:ind w:left="-1080"/>
        <w:jc w:val="center"/>
        <w:rPr>
          <w:color w:val="000000"/>
        </w:rPr>
      </w:pPr>
      <w:r w:rsidRPr="003E1245">
        <w:rPr>
          <w:color w:val="000000"/>
        </w:rPr>
        <w:t xml:space="preserve">Names of Trust </w:t>
      </w:r>
      <w:r w:rsidR="00977A1B" w:rsidRPr="003E1245">
        <w:rPr>
          <w:color w:val="000000"/>
        </w:rPr>
        <w:t>committee</w:t>
      </w:r>
      <w:r w:rsidRPr="003E1245">
        <w:rPr>
          <w:color w:val="000000"/>
        </w:rPr>
        <w:t xml:space="preserve"> members</w:t>
      </w:r>
      <w:r w:rsidR="00D7716E" w:rsidRPr="003E1245">
        <w:rPr>
          <w:color w:val="000000"/>
        </w:rPr>
        <w:t xml:space="preserve">: </w:t>
      </w:r>
      <w:r w:rsidR="00FD260E">
        <w:rPr>
          <w:color w:val="000000"/>
        </w:rPr>
        <w:t>Ken Buckmaster</w:t>
      </w:r>
      <w:r w:rsidR="00FD260E" w:rsidRPr="003E1245">
        <w:rPr>
          <w:color w:val="000000"/>
        </w:rPr>
        <w:t xml:space="preserve"> </w:t>
      </w:r>
      <w:r w:rsidR="00FD260E">
        <w:rPr>
          <w:color w:val="000000"/>
        </w:rPr>
        <w:t xml:space="preserve">(Treasurer), </w:t>
      </w:r>
      <w:r w:rsidR="00FD260E" w:rsidRPr="003E1245">
        <w:rPr>
          <w:color w:val="000000"/>
        </w:rPr>
        <w:t>Lee Daly</w:t>
      </w:r>
      <w:r w:rsidR="00FD260E">
        <w:rPr>
          <w:color w:val="000000"/>
        </w:rPr>
        <w:t xml:space="preserve"> (Chair), </w:t>
      </w:r>
      <w:r w:rsidR="00FD260E" w:rsidRPr="003E1245">
        <w:rPr>
          <w:color w:val="000000"/>
        </w:rPr>
        <w:t xml:space="preserve">Shane </w:t>
      </w:r>
      <w:proofErr w:type="spellStart"/>
      <w:r w:rsidR="00FD260E" w:rsidRPr="003E1245">
        <w:rPr>
          <w:color w:val="000000"/>
        </w:rPr>
        <w:t>Folan</w:t>
      </w:r>
      <w:proofErr w:type="spellEnd"/>
      <w:r w:rsidR="00FD260E">
        <w:rPr>
          <w:color w:val="000000"/>
        </w:rPr>
        <w:t xml:space="preserve"> (Secretary)</w:t>
      </w:r>
      <w:r w:rsidR="005F04FD">
        <w:rPr>
          <w:color w:val="000000"/>
        </w:rPr>
        <w:t xml:space="preserve">, </w:t>
      </w:r>
      <w:r w:rsidR="00D7716E" w:rsidRPr="003E1245">
        <w:rPr>
          <w:color w:val="000000"/>
        </w:rPr>
        <w:t>Martin Grehan, Barry Worthington,</w:t>
      </w:r>
      <w:r w:rsidR="00FD260E">
        <w:rPr>
          <w:color w:val="000000"/>
        </w:rPr>
        <w:t xml:space="preserve"> </w:t>
      </w:r>
      <w:r w:rsidR="007E76EC">
        <w:rPr>
          <w:color w:val="000000"/>
        </w:rPr>
        <w:t>Gavin White</w:t>
      </w:r>
      <w:r w:rsidR="00752D20" w:rsidRPr="003E1245">
        <w:rPr>
          <w:color w:val="000000"/>
        </w:rPr>
        <w:t xml:space="preserve">. </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 xml:space="preserve">Chair’s Report – Overall </w:t>
      </w:r>
      <w:r w:rsidR="001116B4">
        <w:rPr>
          <w:color w:val="000000"/>
        </w:rPr>
        <w:t>R</w:t>
      </w:r>
      <w:r w:rsidRPr="003E1245">
        <w:rPr>
          <w:color w:val="000000"/>
        </w:rPr>
        <w:t xml:space="preserve">eport on Trust </w:t>
      </w:r>
      <w:r w:rsidR="001116B4">
        <w:rPr>
          <w:color w:val="000000"/>
        </w:rPr>
        <w:t>A</w:t>
      </w:r>
      <w:r w:rsidRPr="003E1245">
        <w:rPr>
          <w:color w:val="000000"/>
        </w:rPr>
        <w:t>ctivities</w:t>
      </w:r>
      <w:r w:rsidR="004D6EC5" w:rsidRPr="003E1245">
        <w:rPr>
          <w:color w:val="000000"/>
        </w:rPr>
        <w:t xml:space="preserve"> and </w:t>
      </w:r>
      <w:r w:rsidR="001116B4">
        <w:rPr>
          <w:color w:val="000000"/>
        </w:rPr>
        <w:t>P</w:t>
      </w:r>
      <w:r w:rsidR="004D6EC5" w:rsidRPr="003E1245">
        <w:rPr>
          <w:color w:val="000000"/>
        </w:rPr>
        <w:t xml:space="preserve">resentation of </w:t>
      </w:r>
      <w:r w:rsidR="005602A0">
        <w:rPr>
          <w:color w:val="000000"/>
        </w:rPr>
        <w:t>B</w:t>
      </w:r>
      <w:r w:rsidR="004D6EC5" w:rsidRPr="003E1245">
        <w:rPr>
          <w:color w:val="000000"/>
        </w:rPr>
        <w:t xml:space="preserve">usiness </w:t>
      </w:r>
      <w:r w:rsidR="005602A0">
        <w:rPr>
          <w:color w:val="000000"/>
        </w:rPr>
        <w:t>P</w:t>
      </w:r>
      <w:r w:rsidR="004D6EC5" w:rsidRPr="003E1245">
        <w:rPr>
          <w:color w:val="000000"/>
        </w:rPr>
        <w:t xml:space="preserve">lan. </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 xml:space="preserve">Treasurer’s Report – Audited </w:t>
      </w:r>
      <w:r w:rsidR="005602A0">
        <w:rPr>
          <w:color w:val="000000"/>
        </w:rPr>
        <w:t>Financial Statements</w:t>
      </w:r>
    </w:p>
    <w:p w:rsidR="001116B4" w:rsidRDefault="001116B4"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Appointment of Auditors</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Secretary’s Report – Membership</w:t>
      </w:r>
    </w:p>
    <w:p w:rsidR="007E76EC" w:rsidRDefault="00D045D5" w:rsidP="001116B4">
      <w:pPr>
        <w:numPr>
          <w:ilvl w:val="0"/>
          <w:numId w:val="1"/>
        </w:numPr>
        <w:shd w:val="clear" w:color="auto" w:fill="FFFFFF"/>
        <w:spacing w:before="100" w:beforeAutospacing="1" w:after="24" w:line="324" w:lineRule="atLeast"/>
        <w:ind w:left="-1080" w:firstLine="0"/>
        <w:jc w:val="both"/>
        <w:rPr>
          <w:color w:val="000000"/>
        </w:rPr>
      </w:pPr>
      <w:r>
        <w:rPr>
          <w:color w:val="000000"/>
        </w:rPr>
        <w:t xml:space="preserve">Proposed </w:t>
      </w:r>
      <w:r w:rsidR="005602A0">
        <w:rPr>
          <w:color w:val="000000"/>
        </w:rPr>
        <w:t>A</w:t>
      </w:r>
      <w:r>
        <w:rPr>
          <w:color w:val="000000"/>
        </w:rPr>
        <w:t>mendments to Trust Constitution</w:t>
      </w:r>
    </w:p>
    <w:p w:rsidR="007E76EC" w:rsidRDefault="0096791E" w:rsidP="001116B4">
      <w:pPr>
        <w:numPr>
          <w:ilvl w:val="0"/>
          <w:numId w:val="1"/>
        </w:numPr>
        <w:shd w:val="clear" w:color="auto" w:fill="FFFFFF"/>
        <w:spacing w:before="100" w:beforeAutospacing="1" w:after="24" w:line="324" w:lineRule="atLeast"/>
        <w:ind w:left="-1080" w:firstLine="0"/>
        <w:jc w:val="both"/>
        <w:rPr>
          <w:color w:val="000000"/>
        </w:rPr>
      </w:pPr>
      <w:r>
        <w:rPr>
          <w:color w:val="000000"/>
        </w:rPr>
        <w:t xml:space="preserve">Future </w:t>
      </w:r>
      <w:r w:rsidR="005602A0">
        <w:rPr>
          <w:color w:val="000000"/>
        </w:rPr>
        <w:t>S</w:t>
      </w:r>
      <w:r>
        <w:rPr>
          <w:color w:val="000000"/>
        </w:rPr>
        <w:t xml:space="preserve">tadium </w:t>
      </w:r>
      <w:r w:rsidR="005602A0">
        <w:rPr>
          <w:color w:val="000000"/>
        </w:rPr>
        <w:t>P</w:t>
      </w:r>
      <w:r>
        <w:rPr>
          <w:color w:val="000000"/>
        </w:rPr>
        <w:t>lans</w:t>
      </w:r>
      <w:r w:rsidR="002503BE">
        <w:rPr>
          <w:color w:val="000000"/>
        </w:rPr>
        <w:t>/Community Ownership</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Elections</w:t>
      </w:r>
      <w:r w:rsidR="00E80753" w:rsidRPr="003E1245">
        <w:rPr>
          <w:color w:val="000000"/>
        </w:rPr>
        <w:t xml:space="preserve"> (21:00)</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Any Other Business</w:t>
      </w:r>
    </w:p>
    <w:p w:rsidR="00AD6F07" w:rsidRPr="003E1245" w:rsidRDefault="00AD6F07" w:rsidP="001116B4">
      <w:pPr>
        <w:numPr>
          <w:ilvl w:val="0"/>
          <w:numId w:val="1"/>
        </w:numPr>
        <w:shd w:val="clear" w:color="auto" w:fill="FFFFFF"/>
        <w:spacing w:before="100" w:beforeAutospacing="1" w:after="24" w:line="324" w:lineRule="atLeast"/>
        <w:ind w:left="-1080" w:firstLine="0"/>
        <w:jc w:val="both"/>
        <w:rPr>
          <w:color w:val="000000"/>
        </w:rPr>
      </w:pPr>
      <w:r w:rsidRPr="003E1245">
        <w:rPr>
          <w:color w:val="000000"/>
        </w:rPr>
        <w:t>Question and Answer Session</w:t>
      </w:r>
      <w:r w:rsidR="00E80753" w:rsidRPr="003E1245">
        <w:rPr>
          <w:color w:val="000000"/>
        </w:rPr>
        <w:t xml:space="preserve"> (21:30)</w:t>
      </w:r>
    </w:p>
    <w:p w:rsidR="00512716" w:rsidRPr="003E1245" w:rsidRDefault="00512716" w:rsidP="001116B4">
      <w:pPr>
        <w:ind w:left="-1080"/>
        <w:jc w:val="both"/>
      </w:pPr>
    </w:p>
    <w:p w:rsidR="001116B4" w:rsidRDefault="001116B4" w:rsidP="001116B4">
      <w:pPr>
        <w:ind w:left="-1080"/>
        <w:jc w:val="both"/>
      </w:pPr>
    </w:p>
    <w:p w:rsidR="00D045D5" w:rsidRPr="0096791E" w:rsidRDefault="00712F66" w:rsidP="001116B4">
      <w:pPr>
        <w:ind w:left="-1080"/>
        <w:jc w:val="both"/>
      </w:pPr>
      <w:r w:rsidRPr="0096791E">
        <w:lastRenderedPageBreak/>
        <w:t>Motions for debate:</w:t>
      </w:r>
    </w:p>
    <w:p w:rsidR="00D045D5" w:rsidRDefault="00D045D5" w:rsidP="001116B4">
      <w:pPr>
        <w:ind w:left="-1080"/>
        <w:jc w:val="both"/>
      </w:pPr>
    </w:p>
    <w:p w:rsidR="001116B4" w:rsidRPr="0096791E" w:rsidRDefault="001116B4" w:rsidP="001116B4">
      <w:pPr>
        <w:ind w:left="-1080"/>
        <w:jc w:val="both"/>
      </w:pPr>
    </w:p>
    <w:p w:rsidR="0096791E" w:rsidRDefault="0096791E" w:rsidP="001116B4">
      <w:pPr>
        <w:ind w:left="-1080"/>
        <w:jc w:val="both"/>
        <w:rPr>
          <w:b/>
          <w:u w:val="single"/>
        </w:rPr>
      </w:pPr>
      <w:r w:rsidRPr="00232A34">
        <w:rPr>
          <w:b/>
          <w:u w:val="single"/>
        </w:rPr>
        <w:t xml:space="preserve">Constitution </w:t>
      </w:r>
      <w:r w:rsidR="00381FEF" w:rsidRPr="00232A34">
        <w:rPr>
          <w:b/>
          <w:u w:val="single"/>
        </w:rPr>
        <w:t>amendments</w:t>
      </w:r>
    </w:p>
    <w:p w:rsidR="00AD6D3D" w:rsidRPr="00232A34" w:rsidRDefault="00AD6D3D" w:rsidP="001116B4">
      <w:pPr>
        <w:ind w:left="-1080"/>
        <w:jc w:val="both"/>
        <w:rPr>
          <w:b/>
          <w:u w:val="single"/>
        </w:rPr>
      </w:pPr>
    </w:p>
    <w:p w:rsidR="002E3E9A" w:rsidRDefault="00D045D5" w:rsidP="001116B4">
      <w:pPr>
        <w:numPr>
          <w:ilvl w:val="0"/>
          <w:numId w:val="14"/>
        </w:numPr>
        <w:jc w:val="both"/>
        <w:rPr>
          <w:color w:val="333333"/>
        </w:rPr>
      </w:pPr>
      <w:r w:rsidRPr="0096791E">
        <w:t xml:space="preserve">Amend </w:t>
      </w:r>
      <w:r w:rsidRPr="0096791E">
        <w:rPr>
          <w:color w:val="333333"/>
        </w:rPr>
        <w:t>section A from “</w:t>
      </w:r>
      <w:r w:rsidRPr="0096791E">
        <w:rPr>
          <w:color w:val="000000"/>
        </w:rPr>
        <w:t xml:space="preserve">To encourage </w:t>
      </w:r>
      <w:proofErr w:type="spellStart"/>
      <w:r w:rsidRPr="0096791E">
        <w:rPr>
          <w:color w:val="000000"/>
        </w:rPr>
        <w:t>Shelbourne</w:t>
      </w:r>
      <w:proofErr w:type="spellEnd"/>
      <w:r w:rsidRPr="0096791E">
        <w:rPr>
          <w:color w:val="000000"/>
        </w:rPr>
        <w:t xml:space="preserve"> Football Club to create a meaningful position within the management steering committee of the Club, to which a representative of the Society can be appointed.</w:t>
      </w:r>
      <w:r w:rsidRPr="0096791E">
        <w:rPr>
          <w:bCs/>
          <w:color w:val="000000"/>
        </w:rPr>
        <w:t>”</w:t>
      </w:r>
      <w:r w:rsidRPr="0096791E">
        <w:rPr>
          <w:color w:val="333333"/>
        </w:rPr>
        <w:t xml:space="preserve"> </w:t>
      </w:r>
    </w:p>
    <w:p w:rsidR="002E3E9A" w:rsidRDefault="002E3E9A" w:rsidP="001116B4">
      <w:pPr>
        <w:ind w:left="-1080"/>
        <w:jc w:val="both"/>
        <w:rPr>
          <w:color w:val="333333"/>
        </w:rPr>
      </w:pPr>
    </w:p>
    <w:p w:rsidR="002E3E9A" w:rsidRDefault="00D045D5" w:rsidP="001116B4">
      <w:pPr>
        <w:ind w:left="-1080"/>
        <w:jc w:val="both"/>
        <w:rPr>
          <w:color w:val="333333"/>
        </w:rPr>
      </w:pPr>
      <w:proofErr w:type="gramStart"/>
      <w:r w:rsidRPr="0096791E">
        <w:rPr>
          <w:color w:val="333333"/>
        </w:rPr>
        <w:t>to</w:t>
      </w:r>
      <w:proofErr w:type="gramEnd"/>
      <w:r w:rsidRPr="0096791E">
        <w:rPr>
          <w:color w:val="333333"/>
        </w:rPr>
        <w:t xml:space="preserve"> </w:t>
      </w:r>
    </w:p>
    <w:p w:rsidR="00D045D5" w:rsidRPr="002E3E9A" w:rsidRDefault="002E3E9A" w:rsidP="001116B4">
      <w:pPr>
        <w:ind w:left="-1080"/>
        <w:jc w:val="both"/>
        <w:rPr>
          <w:color w:val="333333"/>
        </w:rPr>
      </w:pPr>
      <w:r>
        <w:rPr>
          <w:color w:val="333333"/>
        </w:rPr>
        <w:t xml:space="preserve">  </w:t>
      </w:r>
      <w:r>
        <w:rPr>
          <w:i/>
          <w:color w:val="333333"/>
        </w:rPr>
        <w:t>“To a</w:t>
      </w:r>
      <w:r w:rsidR="00D045D5" w:rsidRPr="002E3E9A">
        <w:rPr>
          <w:i/>
          <w:color w:val="333333"/>
        </w:rPr>
        <w:t xml:space="preserve">dvocate the transition of </w:t>
      </w:r>
      <w:proofErr w:type="spellStart"/>
      <w:r w:rsidR="00D045D5" w:rsidRPr="002E3E9A">
        <w:rPr>
          <w:i/>
          <w:color w:val="333333"/>
        </w:rPr>
        <w:t>Shelb</w:t>
      </w:r>
      <w:r>
        <w:rPr>
          <w:i/>
          <w:color w:val="333333"/>
        </w:rPr>
        <w:t>o</w:t>
      </w:r>
      <w:r w:rsidR="00D045D5" w:rsidRPr="002E3E9A">
        <w:rPr>
          <w:i/>
          <w:color w:val="333333"/>
        </w:rPr>
        <w:t>urne</w:t>
      </w:r>
      <w:proofErr w:type="spellEnd"/>
      <w:r w:rsidR="00D045D5" w:rsidRPr="002E3E9A">
        <w:rPr>
          <w:i/>
          <w:color w:val="333333"/>
        </w:rPr>
        <w:t xml:space="preserve"> Football Club into mutual and collective </w:t>
      </w:r>
      <w:r>
        <w:rPr>
          <w:i/>
          <w:color w:val="333333"/>
        </w:rPr>
        <w:t xml:space="preserve">supporter </w:t>
      </w:r>
      <w:r w:rsidR="00D045D5" w:rsidRPr="002E3E9A">
        <w:rPr>
          <w:i/>
          <w:color w:val="333333"/>
        </w:rPr>
        <w:t xml:space="preserve">ownership, </w:t>
      </w:r>
      <w:r>
        <w:rPr>
          <w:i/>
          <w:color w:val="333333"/>
        </w:rPr>
        <w:t>consistent with</w:t>
      </w:r>
      <w:r w:rsidR="00D045D5" w:rsidRPr="002E3E9A">
        <w:rPr>
          <w:i/>
          <w:color w:val="333333"/>
        </w:rPr>
        <w:t xml:space="preserve"> the princip</w:t>
      </w:r>
      <w:r>
        <w:rPr>
          <w:i/>
          <w:color w:val="333333"/>
        </w:rPr>
        <w:t>les and best practices of the domestic and international fan ownership movement</w:t>
      </w:r>
      <w:r w:rsidR="00D045D5" w:rsidRPr="002E3E9A">
        <w:rPr>
          <w:i/>
          <w:color w:val="333333"/>
        </w:rPr>
        <w:t xml:space="preserve">”. </w:t>
      </w:r>
    </w:p>
    <w:p w:rsidR="00D045D5" w:rsidRPr="0096791E" w:rsidRDefault="00D045D5" w:rsidP="001116B4">
      <w:pPr>
        <w:ind w:left="-1080"/>
        <w:jc w:val="both"/>
        <w:rPr>
          <w:color w:val="333333"/>
        </w:rPr>
      </w:pPr>
    </w:p>
    <w:p w:rsidR="002E3E9A" w:rsidRDefault="00D045D5" w:rsidP="001116B4">
      <w:pPr>
        <w:numPr>
          <w:ilvl w:val="0"/>
          <w:numId w:val="14"/>
        </w:numPr>
        <w:jc w:val="both"/>
        <w:rPr>
          <w:bCs/>
          <w:color w:val="000000"/>
        </w:rPr>
      </w:pPr>
      <w:r w:rsidRPr="00AD6D3D">
        <w:t>Deletion of section B</w:t>
      </w:r>
      <w:r w:rsidRPr="0096791E">
        <w:rPr>
          <w:color w:val="333333"/>
        </w:rPr>
        <w:t xml:space="preserve"> “</w:t>
      </w:r>
      <w:r w:rsidRPr="0096791E">
        <w:rPr>
          <w:bCs/>
          <w:color w:val="000000"/>
        </w:rPr>
        <w:t xml:space="preserve">To attain a shareholding in the company trading as </w:t>
      </w:r>
      <w:proofErr w:type="spellStart"/>
      <w:r w:rsidRPr="0096791E">
        <w:rPr>
          <w:bCs/>
          <w:color w:val="000000"/>
        </w:rPr>
        <w:t>Shelbourne</w:t>
      </w:r>
      <w:proofErr w:type="spellEnd"/>
      <w:r w:rsidRPr="0096791E">
        <w:rPr>
          <w:bCs/>
          <w:color w:val="000000"/>
        </w:rPr>
        <w:t xml:space="preserve"> Football </w:t>
      </w:r>
      <w:r w:rsidR="002E3E9A">
        <w:rPr>
          <w:bCs/>
          <w:color w:val="000000"/>
        </w:rPr>
        <w:t>C</w:t>
      </w:r>
      <w:r w:rsidRPr="0096791E">
        <w:rPr>
          <w:bCs/>
          <w:color w:val="000000"/>
        </w:rPr>
        <w:t>lub through development of a positive relationship with Club management in the interest of protecting the future of the Club</w:t>
      </w:r>
      <w:r w:rsidR="002E3E9A">
        <w:rPr>
          <w:bCs/>
          <w:color w:val="000000"/>
        </w:rPr>
        <w:t>”</w:t>
      </w:r>
      <w:r w:rsidRPr="0096791E">
        <w:rPr>
          <w:bCs/>
          <w:color w:val="000000"/>
        </w:rPr>
        <w:t>.</w:t>
      </w:r>
    </w:p>
    <w:p w:rsidR="002E3E9A" w:rsidRDefault="002E3E9A" w:rsidP="001116B4">
      <w:pPr>
        <w:ind w:left="-720"/>
        <w:jc w:val="both"/>
        <w:rPr>
          <w:bCs/>
          <w:color w:val="000000"/>
        </w:rPr>
      </w:pPr>
    </w:p>
    <w:p w:rsidR="001116B4" w:rsidRDefault="002E3E9A" w:rsidP="001116B4">
      <w:pPr>
        <w:numPr>
          <w:ilvl w:val="0"/>
          <w:numId w:val="14"/>
        </w:numPr>
        <w:jc w:val="both"/>
        <w:rPr>
          <w:bCs/>
          <w:color w:val="000000"/>
        </w:rPr>
      </w:pPr>
      <w:r>
        <w:t>A</w:t>
      </w:r>
      <w:r w:rsidR="00D045D5" w:rsidRPr="0096791E">
        <w:t>mend section C from</w:t>
      </w:r>
      <w:r w:rsidR="00D045D5" w:rsidRPr="002E3E9A">
        <w:rPr>
          <w:bCs/>
          <w:color w:val="000000"/>
        </w:rPr>
        <w:t xml:space="preserve"> “To attain a shareholding in the company trading as </w:t>
      </w:r>
      <w:proofErr w:type="spellStart"/>
      <w:r w:rsidR="00D045D5" w:rsidRPr="002E3E9A">
        <w:rPr>
          <w:bCs/>
          <w:color w:val="000000"/>
        </w:rPr>
        <w:t>Shelbourne</w:t>
      </w:r>
      <w:proofErr w:type="spellEnd"/>
      <w:r w:rsidR="00AD6D3D">
        <w:rPr>
          <w:bCs/>
          <w:color w:val="000000"/>
        </w:rPr>
        <w:t xml:space="preserve"> Football C</w:t>
      </w:r>
      <w:r w:rsidR="00D045D5" w:rsidRPr="002E3E9A">
        <w:rPr>
          <w:bCs/>
          <w:color w:val="000000"/>
        </w:rPr>
        <w:t xml:space="preserve">lub by development of a positive relationship with Club management in the interest of protecting the future of the Club, by proving the 1895 Trust to be a credible supporters’ organisation with the best interests of </w:t>
      </w:r>
      <w:proofErr w:type="spellStart"/>
      <w:r w:rsidR="00D045D5" w:rsidRPr="002E3E9A">
        <w:rPr>
          <w:bCs/>
          <w:color w:val="000000"/>
        </w:rPr>
        <w:t>Sh</w:t>
      </w:r>
      <w:r>
        <w:rPr>
          <w:bCs/>
          <w:color w:val="000000"/>
        </w:rPr>
        <w:t>elbourne</w:t>
      </w:r>
      <w:proofErr w:type="spellEnd"/>
      <w:r>
        <w:rPr>
          <w:bCs/>
          <w:color w:val="000000"/>
        </w:rPr>
        <w:t xml:space="preserve"> Football Club at heart”. </w:t>
      </w:r>
    </w:p>
    <w:p w:rsidR="001116B4" w:rsidRDefault="001116B4" w:rsidP="001116B4">
      <w:pPr>
        <w:pStyle w:val="ListParagraph"/>
        <w:jc w:val="both"/>
        <w:rPr>
          <w:bCs/>
          <w:color w:val="000000"/>
        </w:rPr>
      </w:pPr>
    </w:p>
    <w:p w:rsidR="001116B4" w:rsidRDefault="001116B4" w:rsidP="001116B4">
      <w:pPr>
        <w:ind w:left="-1080"/>
        <w:jc w:val="both"/>
        <w:rPr>
          <w:color w:val="333333"/>
        </w:rPr>
      </w:pPr>
      <w:proofErr w:type="gramStart"/>
      <w:r w:rsidRPr="0096791E">
        <w:rPr>
          <w:color w:val="333333"/>
        </w:rPr>
        <w:t>to</w:t>
      </w:r>
      <w:proofErr w:type="gramEnd"/>
      <w:r w:rsidRPr="0096791E">
        <w:rPr>
          <w:color w:val="333333"/>
        </w:rPr>
        <w:t xml:space="preserve"> </w:t>
      </w:r>
    </w:p>
    <w:p w:rsidR="0096791E" w:rsidRPr="002E3E9A" w:rsidRDefault="00D045D5" w:rsidP="001116B4">
      <w:pPr>
        <w:ind w:left="-1080"/>
        <w:jc w:val="both"/>
        <w:rPr>
          <w:i/>
          <w:color w:val="333333"/>
        </w:rPr>
      </w:pPr>
      <w:r w:rsidRPr="002E3E9A">
        <w:rPr>
          <w:i/>
        </w:rPr>
        <w:t xml:space="preserve"> “</w:t>
      </w:r>
      <w:r w:rsidRPr="002E3E9A">
        <w:rPr>
          <w:i/>
          <w:color w:val="333333"/>
        </w:rPr>
        <w:t xml:space="preserve">To develop a positive relationship with Club management in the interest of protecting the future of the Club, by </w:t>
      </w:r>
      <w:r w:rsidR="002E3E9A" w:rsidRPr="002E3E9A">
        <w:rPr>
          <w:i/>
          <w:color w:val="333333"/>
        </w:rPr>
        <w:t>demonstrating that</w:t>
      </w:r>
      <w:r w:rsidRPr="002E3E9A">
        <w:rPr>
          <w:i/>
          <w:color w:val="333333"/>
        </w:rPr>
        <w:t xml:space="preserve"> the 1895 Trust </w:t>
      </w:r>
      <w:r w:rsidR="002E3E9A" w:rsidRPr="002E3E9A">
        <w:rPr>
          <w:i/>
          <w:color w:val="333333"/>
        </w:rPr>
        <w:t>is</w:t>
      </w:r>
      <w:r w:rsidRPr="002E3E9A">
        <w:rPr>
          <w:i/>
          <w:color w:val="333333"/>
        </w:rPr>
        <w:t xml:space="preserve"> a credible supporters’ organisation with the best interests of </w:t>
      </w:r>
      <w:proofErr w:type="spellStart"/>
      <w:r w:rsidRPr="002E3E9A">
        <w:rPr>
          <w:i/>
          <w:color w:val="333333"/>
        </w:rPr>
        <w:t>Shelbourne</w:t>
      </w:r>
      <w:proofErr w:type="spellEnd"/>
      <w:r w:rsidRPr="002E3E9A">
        <w:rPr>
          <w:i/>
          <w:color w:val="333333"/>
        </w:rPr>
        <w:t xml:space="preserve"> Football Club at heart</w:t>
      </w:r>
      <w:r w:rsidR="002E3E9A" w:rsidRPr="002E3E9A">
        <w:rPr>
          <w:i/>
          <w:color w:val="333333"/>
        </w:rPr>
        <w:t>”.</w:t>
      </w:r>
    </w:p>
    <w:p w:rsidR="0096791E" w:rsidRDefault="0096791E" w:rsidP="001116B4">
      <w:pPr>
        <w:jc w:val="both"/>
      </w:pPr>
    </w:p>
    <w:p w:rsidR="001116B4" w:rsidRDefault="001116B4" w:rsidP="001116B4">
      <w:pPr>
        <w:jc w:val="both"/>
      </w:pPr>
    </w:p>
    <w:p w:rsidR="001116B4" w:rsidRDefault="001116B4" w:rsidP="001116B4">
      <w:pPr>
        <w:jc w:val="both"/>
      </w:pPr>
    </w:p>
    <w:p w:rsidR="001116B4" w:rsidRDefault="001116B4" w:rsidP="001116B4">
      <w:pPr>
        <w:jc w:val="both"/>
      </w:pPr>
    </w:p>
    <w:p w:rsidR="001116B4" w:rsidRDefault="001116B4" w:rsidP="001116B4">
      <w:pPr>
        <w:jc w:val="both"/>
      </w:pPr>
    </w:p>
    <w:p w:rsidR="001116B4" w:rsidRDefault="001116B4" w:rsidP="001116B4">
      <w:pPr>
        <w:jc w:val="both"/>
      </w:pPr>
    </w:p>
    <w:p w:rsidR="0096791E" w:rsidRPr="00232A34" w:rsidRDefault="0096791E" w:rsidP="001116B4">
      <w:pPr>
        <w:ind w:left="-1080"/>
        <w:jc w:val="both"/>
        <w:rPr>
          <w:b/>
          <w:u w:val="single"/>
        </w:rPr>
      </w:pPr>
      <w:r w:rsidRPr="00232A34">
        <w:rPr>
          <w:b/>
          <w:u w:val="single"/>
        </w:rPr>
        <w:t>Future stadium plans</w:t>
      </w:r>
    </w:p>
    <w:p w:rsidR="00D045D5" w:rsidRPr="0096791E" w:rsidRDefault="00D045D5" w:rsidP="001116B4">
      <w:pPr>
        <w:ind w:left="-1080"/>
        <w:jc w:val="both"/>
      </w:pPr>
    </w:p>
    <w:p w:rsidR="00232A34" w:rsidRPr="00232A34" w:rsidRDefault="00712F66" w:rsidP="001116B4">
      <w:pPr>
        <w:numPr>
          <w:ilvl w:val="0"/>
          <w:numId w:val="15"/>
        </w:numPr>
        <w:ind w:left="-1080"/>
        <w:jc w:val="both"/>
      </w:pPr>
      <w:r w:rsidRPr="00232A34">
        <w:rPr>
          <w:color w:val="222222"/>
        </w:rPr>
        <w:t>That the 1895 Trust supports the eff</w:t>
      </w:r>
      <w:r w:rsidR="001D1D85">
        <w:rPr>
          <w:color w:val="222222"/>
        </w:rPr>
        <w:t xml:space="preserve">orts </w:t>
      </w:r>
      <w:r w:rsidRPr="00232A34">
        <w:rPr>
          <w:color w:val="222222"/>
        </w:rPr>
        <w:t xml:space="preserve">of </w:t>
      </w:r>
      <w:proofErr w:type="spellStart"/>
      <w:r w:rsidRPr="00232A34">
        <w:rPr>
          <w:color w:val="222222"/>
        </w:rPr>
        <w:t>Shelbourne</w:t>
      </w:r>
      <w:proofErr w:type="spellEnd"/>
      <w:r w:rsidRPr="00232A34">
        <w:rPr>
          <w:color w:val="222222"/>
        </w:rPr>
        <w:t xml:space="preserve"> Football Club (the "Club") in pursuing the development of a municipal stadium, within the Dublin City Council-administered area, in which the Club can take a long-term residency.</w:t>
      </w:r>
    </w:p>
    <w:p w:rsidR="00232A34" w:rsidRPr="00232A34" w:rsidRDefault="00232A34" w:rsidP="001116B4">
      <w:pPr>
        <w:ind w:left="-1080"/>
        <w:jc w:val="both"/>
      </w:pPr>
    </w:p>
    <w:p w:rsidR="00232A34" w:rsidRPr="00232A34" w:rsidRDefault="00232A34" w:rsidP="001116B4">
      <w:pPr>
        <w:numPr>
          <w:ilvl w:val="0"/>
          <w:numId w:val="15"/>
        </w:numPr>
        <w:ind w:left="-1080"/>
        <w:jc w:val="both"/>
      </w:pPr>
      <w:r w:rsidRPr="00232A34">
        <w:rPr>
          <w:color w:val="222222"/>
        </w:rPr>
        <w:t>That the Trust recognis</w:t>
      </w:r>
      <w:r w:rsidR="00712F66" w:rsidRPr="00232A34">
        <w:rPr>
          <w:color w:val="222222"/>
        </w:rPr>
        <w:t xml:space="preserve">es the council's preference </w:t>
      </w:r>
      <w:r w:rsidRPr="00232A34">
        <w:rPr>
          <w:color w:val="222222"/>
        </w:rPr>
        <w:t xml:space="preserve">that </w:t>
      </w:r>
      <w:r w:rsidR="00712F66" w:rsidRPr="00232A34">
        <w:rPr>
          <w:color w:val="222222"/>
        </w:rPr>
        <w:t>any such stadium is to be shared along with other potential tenants, including other members of the League of Ireland.</w:t>
      </w:r>
    </w:p>
    <w:p w:rsidR="00232A34" w:rsidRDefault="00232A34" w:rsidP="001116B4">
      <w:pPr>
        <w:pStyle w:val="ListParagraph"/>
        <w:jc w:val="both"/>
        <w:rPr>
          <w:color w:val="222222"/>
        </w:rPr>
      </w:pPr>
    </w:p>
    <w:p w:rsidR="001D1D85" w:rsidRPr="0096791E" w:rsidRDefault="00D045D5" w:rsidP="001116B4">
      <w:pPr>
        <w:numPr>
          <w:ilvl w:val="0"/>
          <w:numId w:val="15"/>
        </w:numPr>
        <w:ind w:left="-1080"/>
        <w:jc w:val="both"/>
      </w:pPr>
      <w:r w:rsidRPr="00232A34">
        <w:rPr>
          <w:color w:val="222222"/>
        </w:rPr>
        <w:t>T</w:t>
      </w:r>
      <w:r w:rsidR="00712F66" w:rsidRPr="00232A34">
        <w:rPr>
          <w:color w:val="222222"/>
        </w:rPr>
        <w:t xml:space="preserve">hat the Trust should become involved in lobbying and campaigning for the </w:t>
      </w:r>
      <w:r w:rsidR="00232A34" w:rsidRPr="00232A34">
        <w:rPr>
          <w:color w:val="222222"/>
        </w:rPr>
        <w:t>development</w:t>
      </w:r>
      <w:r w:rsidR="00712F66" w:rsidRPr="00232A34">
        <w:rPr>
          <w:color w:val="222222"/>
        </w:rPr>
        <w:t xml:space="preserve"> of the stadium.</w:t>
      </w:r>
    </w:p>
    <w:sectPr w:rsidR="001D1D85" w:rsidRPr="0096791E" w:rsidSect="00F85A35">
      <w:pgSz w:w="11906" w:h="16838"/>
      <w:pgMar w:top="900" w:right="386"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516"/>
    <w:multiLevelType w:val="multilevel"/>
    <w:tmpl w:val="DA4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A2674"/>
    <w:multiLevelType w:val="multilevel"/>
    <w:tmpl w:val="AF0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55AEC"/>
    <w:multiLevelType w:val="multilevel"/>
    <w:tmpl w:val="B49C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73F0A"/>
    <w:multiLevelType w:val="multilevel"/>
    <w:tmpl w:val="3A5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25245"/>
    <w:multiLevelType w:val="multilevel"/>
    <w:tmpl w:val="723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269FA"/>
    <w:multiLevelType w:val="multilevel"/>
    <w:tmpl w:val="D40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0823CF"/>
    <w:multiLevelType w:val="hybridMultilevel"/>
    <w:tmpl w:val="0F627B38"/>
    <w:lvl w:ilvl="0" w:tplc="242AEB86">
      <w:start w:val="1"/>
      <w:numFmt w:val="decimal"/>
      <w:lvlText w:val="%1."/>
      <w:lvlJc w:val="left"/>
      <w:pPr>
        <w:ind w:left="-720" w:hanging="360"/>
      </w:pPr>
      <w:rPr>
        <w:rFonts w:hint="default"/>
        <w:color w:val="2222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5D4C6D48"/>
    <w:multiLevelType w:val="multilevel"/>
    <w:tmpl w:val="701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4A41"/>
    <w:multiLevelType w:val="hybridMultilevel"/>
    <w:tmpl w:val="C1428C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4DA506D"/>
    <w:multiLevelType w:val="multilevel"/>
    <w:tmpl w:val="7DF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E55B9"/>
    <w:multiLevelType w:val="multilevel"/>
    <w:tmpl w:val="B50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60DD0"/>
    <w:multiLevelType w:val="multilevel"/>
    <w:tmpl w:val="47F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56DAD"/>
    <w:multiLevelType w:val="multilevel"/>
    <w:tmpl w:val="C59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E7D96"/>
    <w:multiLevelType w:val="hybridMultilevel"/>
    <w:tmpl w:val="5FEAE8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AC74B4"/>
    <w:multiLevelType w:val="hybridMultilevel"/>
    <w:tmpl w:val="240EABAC"/>
    <w:lvl w:ilvl="0" w:tplc="25E2D6A6">
      <w:start w:val="1"/>
      <w:numFmt w:val="decimal"/>
      <w:lvlText w:val="%1."/>
      <w:lvlJc w:val="left"/>
      <w:pPr>
        <w:ind w:left="-72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8"/>
  </w:num>
  <w:num w:numId="3">
    <w:abstractNumId w:val="4"/>
  </w:num>
  <w:num w:numId="4">
    <w:abstractNumId w:val="1"/>
  </w:num>
  <w:num w:numId="5">
    <w:abstractNumId w:val="9"/>
  </w:num>
  <w:num w:numId="6">
    <w:abstractNumId w:val="7"/>
  </w:num>
  <w:num w:numId="7">
    <w:abstractNumId w:val="12"/>
  </w:num>
  <w:num w:numId="8">
    <w:abstractNumId w:val="11"/>
  </w:num>
  <w:num w:numId="9">
    <w:abstractNumId w:val="0"/>
  </w:num>
  <w:num w:numId="10">
    <w:abstractNumId w:val="3"/>
  </w:num>
  <w:num w:numId="11">
    <w:abstractNumId w:val="10"/>
  </w:num>
  <w:num w:numId="12">
    <w:abstractNumId w:val="13"/>
  </w:num>
  <w:num w:numId="13">
    <w:abstractNumId w:val="5"/>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AD6F07"/>
    <w:rsid w:val="000765F5"/>
    <w:rsid w:val="000874E0"/>
    <w:rsid w:val="001116B4"/>
    <w:rsid w:val="00162097"/>
    <w:rsid w:val="001D1D85"/>
    <w:rsid w:val="002315BE"/>
    <w:rsid w:val="00232A34"/>
    <w:rsid w:val="002503BE"/>
    <w:rsid w:val="002E3E9A"/>
    <w:rsid w:val="002E71B2"/>
    <w:rsid w:val="00313C2A"/>
    <w:rsid w:val="00381FEF"/>
    <w:rsid w:val="003E1245"/>
    <w:rsid w:val="0048357A"/>
    <w:rsid w:val="004D6EC5"/>
    <w:rsid w:val="00512716"/>
    <w:rsid w:val="00535269"/>
    <w:rsid w:val="0054238C"/>
    <w:rsid w:val="005602A0"/>
    <w:rsid w:val="005F04FD"/>
    <w:rsid w:val="00603BF9"/>
    <w:rsid w:val="0062643F"/>
    <w:rsid w:val="006700D0"/>
    <w:rsid w:val="00712F66"/>
    <w:rsid w:val="00752D20"/>
    <w:rsid w:val="007E2524"/>
    <w:rsid w:val="007E76EC"/>
    <w:rsid w:val="00861CD8"/>
    <w:rsid w:val="008A79FC"/>
    <w:rsid w:val="00917708"/>
    <w:rsid w:val="00960420"/>
    <w:rsid w:val="0096791E"/>
    <w:rsid w:val="00977A1B"/>
    <w:rsid w:val="00A455DE"/>
    <w:rsid w:val="00AD6D3D"/>
    <w:rsid w:val="00AD6F07"/>
    <w:rsid w:val="00B06480"/>
    <w:rsid w:val="00C06D9C"/>
    <w:rsid w:val="00C65F93"/>
    <w:rsid w:val="00C84F05"/>
    <w:rsid w:val="00CA3409"/>
    <w:rsid w:val="00D045D5"/>
    <w:rsid w:val="00D33AEC"/>
    <w:rsid w:val="00D5672A"/>
    <w:rsid w:val="00D7716E"/>
    <w:rsid w:val="00DB1A80"/>
    <w:rsid w:val="00E70D0B"/>
    <w:rsid w:val="00E80753"/>
    <w:rsid w:val="00EC77BC"/>
    <w:rsid w:val="00F519FF"/>
    <w:rsid w:val="00F64359"/>
    <w:rsid w:val="00F85A35"/>
    <w:rsid w:val="00FD2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FF"/>
    <w:rPr>
      <w:sz w:val="24"/>
      <w:szCs w:val="24"/>
      <w:lang w:val="en-GB" w:eastAsia="en-GB"/>
    </w:rPr>
  </w:style>
  <w:style w:type="paragraph" w:styleId="Heading3">
    <w:name w:val="heading 3"/>
    <w:basedOn w:val="Normal"/>
    <w:link w:val="Heading3Char"/>
    <w:uiPriority w:val="9"/>
    <w:qFormat/>
    <w:rsid w:val="00D045D5"/>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5269"/>
    <w:pPr>
      <w:spacing w:before="100" w:beforeAutospacing="1" w:after="100" w:afterAutospacing="1"/>
    </w:pPr>
  </w:style>
  <w:style w:type="paragraph" w:customStyle="1" w:styleId="normal0">
    <w:name w:val="normal"/>
    <w:rsid w:val="00B06480"/>
    <w:pPr>
      <w:suppressAutoHyphens/>
      <w:spacing w:line="100" w:lineRule="atLeast"/>
      <w:jc w:val="both"/>
    </w:pPr>
    <w:rPr>
      <w:color w:val="000000"/>
      <w:kern w:val="1"/>
      <w:lang w:val="en-GB" w:eastAsia="ar-SA"/>
    </w:rPr>
  </w:style>
  <w:style w:type="character" w:styleId="Hyperlink">
    <w:name w:val="Hyperlink"/>
    <w:rsid w:val="00917708"/>
    <w:rPr>
      <w:color w:val="0000FF"/>
      <w:u w:val="single"/>
    </w:rPr>
  </w:style>
  <w:style w:type="character" w:customStyle="1" w:styleId="Heading3Char">
    <w:name w:val="Heading 3 Char"/>
    <w:link w:val="Heading3"/>
    <w:uiPriority w:val="9"/>
    <w:rsid w:val="00D045D5"/>
    <w:rPr>
      <w:b/>
      <w:bCs/>
      <w:sz w:val="27"/>
      <w:szCs w:val="27"/>
    </w:rPr>
  </w:style>
  <w:style w:type="character" w:styleId="Strong">
    <w:name w:val="Strong"/>
    <w:qFormat/>
    <w:rsid w:val="0096791E"/>
    <w:rPr>
      <w:b/>
      <w:bCs/>
    </w:rPr>
  </w:style>
  <w:style w:type="paragraph" w:styleId="ListParagraph">
    <w:name w:val="List Paragraph"/>
    <w:basedOn w:val="Normal"/>
    <w:uiPriority w:val="34"/>
    <w:qFormat/>
    <w:rsid w:val="002E3E9A"/>
    <w:pPr>
      <w:ind w:left="720"/>
    </w:pPr>
  </w:style>
</w:styles>
</file>

<file path=word/webSettings.xml><?xml version="1.0" encoding="utf-8"?>
<w:webSettings xmlns:r="http://schemas.openxmlformats.org/officeDocument/2006/relationships" xmlns:w="http://schemas.openxmlformats.org/wordprocessingml/2006/main">
  <w:divs>
    <w:div w:id="130826378">
      <w:bodyDiv w:val="1"/>
      <w:marLeft w:val="0"/>
      <w:marRight w:val="0"/>
      <w:marTop w:val="0"/>
      <w:marBottom w:val="0"/>
      <w:divBdr>
        <w:top w:val="none" w:sz="0" w:space="0" w:color="auto"/>
        <w:left w:val="none" w:sz="0" w:space="0" w:color="auto"/>
        <w:bottom w:val="none" w:sz="0" w:space="0" w:color="auto"/>
        <w:right w:val="none" w:sz="0" w:space="0" w:color="auto"/>
      </w:divBdr>
      <w:divsChild>
        <w:div w:id="412708069">
          <w:marLeft w:val="0"/>
          <w:marRight w:val="0"/>
          <w:marTop w:val="0"/>
          <w:marBottom w:val="0"/>
          <w:divBdr>
            <w:top w:val="none" w:sz="0" w:space="0" w:color="auto"/>
            <w:left w:val="none" w:sz="0" w:space="0" w:color="auto"/>
            <w:bottom w:val="none" w:sz="0" w:space="0" w:color="auto"/>
            <w:right w:val="none" w:sz="0" w:space="0" w:color="auto"/>
          </w:divBdr>
        </w:div>
        <w:div w:id="429591573">
          <w:marLeft w:val="0"/>
          <w:marRight w:val="0"/>
          <w:marTop w:val="0"/>
          <w:marBottom w:val="0"/>
          <w:divBdr>
            <w:top w:val="none" w:sz="0" w:space="0" w:color="auto"/>
            <w:left w:val="none" w:sz="0" w:space="0" w:color="auto"/>
            <w:bottom w:val="none" w:sz="0" w:space="0" w:color="auto"/>
            <w:right w:val="none" w:sz="0" w:space="0" w:color="auto"/>
          </w:divBdr>
        </w:div>
        <w:div w:id="859583145">
          <w:marLeft w:val="0"/>
          <w:marRight w:val="0"/>
          <w:marTop w:val="0"/>
          <w:marBottom w:val="0"/>
          <w:divBdr>
            <w:top w:val="none" w:sz="0" w:space="0" w:color="auto"/>
            <w:left w:val="none" w:sz="0" w:space="0" w:color="auto"/>
            <w:bottom w:val="none" w:sz="0" w:space="0" w:color="auto"/>
            <w:right w:val="none" w:sz="0" w:space="0" w:color="auto"/>
          </w:divBdr>
        </w:div>
        <w:div w:id="1411659386">
          <w:marLeft w:val="0"/>
          <w:marRight w:val="0"/>
          <w:marTop w:val="0"/>
          <w:marBottom w:val="0"/>
          <w:divBdr>
            <w:top w:val="none" w:sz="0" w:space="0" w:color="auto"/>
            <w:left w:val="none" w:sz="0" w:space="0" w:color="auto"/>
            <w:bottom w:val="none" w:sz="0" w:space="0" w:color="auto"/>
            <w:right w:val="none" w:sz="0" w:space="0" w:color="auto"/>
          </w:divBdr>
        </w:div>
        <w:div w:id="1952013352">
          <w:marLeft w:val="0"/>
          <w:marRight w:val="0"/>
          <w:marTop w:val="0"/>
          <w:marBottom w:val="0"/>
          <w:divBdr>
            <w:top w:val="none" w:sz="0" w:space="0" w:color="auto"/>
            <w:left w:val="none" w:sz="0" w:space="0" w:color="auto"/>
            <w:bottom w:val="none" w:sz="0" w:space="0" w:color="auto"/>
            <w:right w:val="none" w:sz="0" w:space="0" w:color="auto"/>
          </w:divBdr>
        </w:div>
      </w:divsChild>
    </w:div>
    <w:div w:id="155457436">
      <w:bodyDiv w:val="1"/>
      <w:marLeft w:val="0"/>
      <w:marRight w:val="0"/>
      <w:marTop w:val="0"/>
      <w:marBottom w:val="0"/>
      <w:divBdr>
        <w:top w:val="none" w:sz="0" w:space="0" w:color="auto"/>
        <w:left w:val="none" w:sz="0" w:space="0" w:color="auto"/>
        <w:bottom w:val="none" w:sz="0" w:space="0" w:color="auto"/>
        <w:right w:val="none" w:sz="0" w:space="0" w:color="auto"/>
      </w:divBdr>
    </w:div>
    <w:div w:id="277418901">
      <w:bodyDiv w:val="1"/>
      <w:marLeft w:val="0"/>
      <w:marRight w:val="0"/>
      <w:marTop w:val="0"/>
      <w:marBottom w:val="0"/>
      <w:divBdr>
        <w:top w:val="none" w:sz="0" w:space="0" w:color="auto"/>
        <w:left w:val="none" w:sz="0" w:space="0" w:color="auto"/>
        <w:bottom w:val="none" w:sz="0" w:space="0" w:color="auto"/>
        <w:right w:val="none" w:sz="0" w:space="0" w:color="auto"/>
      </w:divBdr>
    </w:div>
    <w:div w:id="584798632">
      <w:bodyDiv w:val="1"/>
      <w:marLeft w:val="0"/>
      <w:marRight w:val="0"/>
      <w:marTop w:val="0"/>
      <w:marBottom w:val="0"/>
      <w:divBdr>
        <w:top w:val="none" w:sz="0" w:space="0" w:color="auto"/>
        <w:left w:val="none" w:sz="0" w:space="0" w:color="auto"/>
        <w:bottom w:val="none" w:sz="0" w:space="0" w:color="auto"/>
        <w:right w:val="none" w:sz="0" w:space="0" w:color="auto"/>
      </w:divBdr>
    </w:div>
    <w:div w:id="674647457">
      <w:bodyDiv w:val="1"/>
      <w:marLeft w:val="0"/>
      <w:marRight w:val="0"/>
      <w:marTop w:val="0"/>
      <w:marBottom w:val="0"/>
      <w:divBdr>
        <w:top w:val="none" w:sz="0" w:space="0" w:color="auto"/>
        <w:left w:val="none" w:sz="0" w:space="0" w:color="auto"/>
        <w:bottom w:val="none" w:sz="0" w:space="0" w:color="auto"/>
        <w:right w:val="none" w:sz="0" w:space="0" w:color="auto"/>
      </w:divBdr>
    </w:div>
    <w:div w:id="1012684540">
      <w:bodyDiv w:val="1"/>
      <w:marLeft w:val="0"/>
      <w:marRight w:val="0"/>
      <w:marTop w:val="0"/>
      <w:marBottom w:val="0"/>
      <w:divBdr>
        <w:top w:val="none" w:sz="0" w:space="0" w:color="auto"/>
        <w:left w:val="none" w:sz="0" w:space="0" w:color="auto"/>
        <w:bottom w:val="none" w:sz="0" w:space="0" w:color="auto"/>
        <w:right w:val="none" w:sz="0" w:space="0" w:color="auto"/>
      </w:divBdr>
    </w:div>
    <w:div w:id="19360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stru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3692</CharactersWithSpaces>
  <SharedDoc>false</SharedDoc>
  <HLinks>
    <vt:vector size="6" baseType="variant">
      <vt:variant>
        <vt:i4>196658</vt:i4>
      </vt:variant>
      <vt:variant>
        <vt:i4>0</vt:i4>
      </vt:variant>
      <vt:variant>
        <vt:i4>0</vt:i4>
      </vt:variant>
      <vt:variant>
        <vt:i4>5</vt:i4>
      </vt:variant>
      <vt:variant>
        <vt:lpwstr>mailto:shelstrust@gmail.com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Daly</dc:creator>
  <cp:lastModifiedBy>kbuckmaster</cp:lastModifiedBy>
  <cp:revision>4</cp:revision>
  <cp:lastPrinted>2014-07-09T14:38:00Z</cp:lastPrinted>
  <dcterms:created xsi:type="dcterms:W3CDTF">2014-07-09T10:00:00Z</dcterms:created>
  <dcterms:modified xsi:type="dcterms:W3CDTF">2014-07-09T15:07:00Z</dcterms:modified>
</cp:coreProperties>
</file>